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434" w:rsidRPr="00233434" w:rsidRDefault="00233434" w:rsidP="006A37B2">
      <w:pPr>
        <w:jc w:val="both"/>
      </w:pPr>
      <w:r w:rsidRPr="00233434">
        <w:t>01. «</w:t>
      </w:r>
      <w:proofErr w:type="spellStart"/>
      <w:r w:rsidRPr="00233434">
        <w:t>Задостойник</w:t>
      </w:r>
      <w:proofErr w:type="spellEnd"/>
      <w:r w:rsidRPr="00233434">
        <w:t>» (1.17)</w:t>
      </w:r>
    </w:p>
    <w:p w:rsidR="00233434" w:rsidRPr="00233434" w:rsidRDefault="00233434" w:rsidP="006A37B2">
      <w:pPr>
        <w:jc w:val="both"/>
        <w:rPr>
          <w:lang w:val="en-US"/>
        </w:rPr>
      </w:pPr>
      <w:r w:rsidRPr="00233434">
        <w:rPr>
          <w:lang w:val="en-US"/>
        </w:rPr>
        <w:t>02.</w:t>
      </w:r>
      <w:r w:rsidRPr="00233434">
        <w:rPr>
          <w:i/>
          <w:lang w:val="en-US"/>
        </w:rPr>
        <w:t xml:space="preserve"> </w:t>
      </w:r>
      <w:r w:rsidRPr="00233434">
        <w:rPr>
          <w:i/>
        </w:rPr>
        <w:t>Якоб</w:t>
      </w:r>
      <w:r w:rsidRPr="00233434">
        <w:rPr>
          <w:i/>
          <w:lang w:val="en-US"/>
        </w:rPr>
        <w:t xml:space="preserve"> </w:t>
      </w:r>
      <w:proofErr w:type="spellStart"/>
      <w:r w:rsidRPr="00233434">
        <w:rPr>
          <w:i/>
        </w:rPr>
        <w:t>Обрехт</w:t>
      </w:r>
      <w:proofErr w:type="spellEnd"/>
      <w:r w:rsidRPr="00233434">
        <w:rPr>
          <w:i/>
          <w:lang w:val="en-US"/>
        </w:rPr>
        <w:t xml:space="preserve"> «Super Maria </w:t>
      </w:r>
      <w:proofErr w:type="spellStart"/>
      <w:r w:rsidRPr="00233434">
        <w:rPr>
          <w:i/>
          <w:lang w:val="en-US"/>
        </w:rPr>
        <w:t>Zart</w:t>
      </w:r>
      <w:proofErr w:type="spellEnd"/>
      <w:r w:rsidRPr="00233434">
        <w:rPr>
          <w:i/>
          <w:lang w:val="en-US"/>
        </w:rPr>
        <w:t xml:space="preserve">» </w:t>
      </w:r>
      <w:r w:rsidRPr="00233434">
        <w:rPr>
          <w:lang w:val="en-US"/>
        </w:rPr>
        <w:t>(1.03)</w:t>
      </w:r>
    </w:p>
    <w:p w:rsidR="00233434" w:rsidRPr="00233434" w:rsidRDefault="00233434" w:rsidP="006A37B2">
      <w:pPr>
        <w:jc w:val="both"/>
        <w:rPr>
          <w:lang w:val="en-US"/>
        </w:rPr>
      </w:pPr>
      <w:r w:rsidRPr="00233434">
        <w:rPr>
          <w:lang w:val="en-US"/>
        </w:rPr>
        <w:t xml:space="preserve">03. </w:t>
      </w:r>
      <w:proofErr w:type="spellStart"/>
      <w:r w:rsidRPr="00233434">
        <w:rPr>
          <w:i/>
        </w:rPr>
        <w:t>Кристобаль</w:t>
      </w:r>
      <w:proofErr w:type="spellEnd"/>
      <w:r w:rsidRPr="00233434">
        <w:rPr>
          <w:i/>
          <w:lang w:val="en-US"/>
        </w:rPr>
        <w:t xml:space="preserve"> </w:t>
      </w:r>
      <w:proofErr w:type="spellStart"/>
      <w:r w:rsidRPr="00233434">
        <w:rPr>
          <w:i/>
        </w:rPr>
        <w:t>Моралес</w:t>
      </w:r>
      <w:proofErr w:type="spellEnd"/>
      <w:r w:rsidRPr="00233434">
        <w:rPr>
          <w:i/>
          <w:lang w:val="en-US"/>
        </w:rPr>
        <w:t xml:space="preserve"> </w:t>
      </w:r>
      <w:r w:rsidRPr="00233434">
        <w:t>Мотет</w:t>
      </w:r>
      <w:r w:rsidRPr="00233434">
        <w:rPr>
          <w:lang w:val="en-US"/>
        </w:rPr>
        <w:t xml:space="preserve"> (0.54)</w:t>
      </w:r>
    </w:p>
    <w:p w:rsidR="00233434" w:rsidRPr="00233434" w:rsidRDefault="00233434" w:rsidP="006A37B2">
      <w:pPr>
        <w:jc w:val="both"/>
        <w:rPr>
          <w:lang w:val="en-US"/>
        </w:rPr>
      </w:pPr>
      <w:r w:rsidRPr="00233434">
        <w:rPr>
          <w:lang w:val="en-US"/>
        </w:rPr>
        <w:t xml:space="preserve">04. </w:t>
      </w:r>
      <w:proofErr w:type="spellStart"/>
      <w:r w:rsidRPr="00233434">
        <w:rPr>
          <w:i/>
        </w:rPr>
        <w:t>Жоскен</w:t>
      </w:r>
      <w:proofErr w:type="spellEnd"/>
      <w:r w:rsidRPr="00233434">
        <w:rPr>
          <w:i/>
          <w:lang w:val="en-US"/>
        </w:rPr>
        <w:t xml:space="preserve"> </w:t>
      </w:r>
      <w:proofErr w:type="spellStart"/>
      <w:r w:rsidRPr="00233434">
        <w:rPr>
          <w:i/>
        </w:rPr>
        <w:t>Депре</w:t>
      </w:r>
      <w:proofErr w:type="spellEnd"/>
      <w:r w:rsidRPr="00233434">
        <w:rPr>
          <w:i/>
          <w:lang w:val="en-US"/>
        </w:rPr>
        <w:t xml:space="preserve"> «</w:t>
      </w:r>
      <w:proofErr w:type="spellStart"/>
      <w:r w:rsidRPr="00233434">
        <w:rPr>
          <w:i/>
          <w:lang w:val="en-US"/>
        </w:rPr>
        <w:t>Praeter</w:t>
      </w:r>
      <w:proofErr w:type="spellEnd"/>
      <w:r w:rsidRPr="00233434">
        <w:rPr>
          <w:i/>
          <w:lang w:val="en-US"/>
        </w:rPr>
        <w:t xml:space="preserve"> </w:t>
      </w:r>
      <w:proofErr w:type="spellStart"/>
      <w:r w:rsidRPr="00233434">
        <w:rPr>
          <w:i/>
          <w:lang w:val="en-US"/>
        </w:rPr>
        <w:t>rerum</w:t>
      </w:r>
      <w:proofErr w:type="spellEnd"/>
      <w:r w:rsidRPr="00233434">
        <w:rPr>
          <w:i/>
          <w:lang w:val="en-US"/>
        </w:rPr>
        <w:t xml:space="preserve">» </w:t>
      </w:r>
      <w:r w:rsidRPr="00233434">
        <w:rPr>
          <w:lang w:val="en-US"/>
        </w:rPr>
        <w:t>(1.36)</w:t>
      </w:r>
    </w:p>
    <w:p w:rsidR="00233434" w:rsidRPr="00233434" w:rsidRDefault="00233434" w:rsidP="006A37B2">
      <w:pPr>
        <w:jc w:val="both"/>
      </w:pPr>
      <w:r w:rsidRPr="00233434">
        <w:t xml:space="preserve">05. </w:t>
      </w:r>
      <w:proofErr w:type="spellStart"/>
      <w:r w:rsidRPr="00233434">
        <w:rPr>
          <w:i/>
        </w:rPr>
        <w:t>Франческо</w:t>
      </w:r>
      <w:proofErr w:type="spellEnd"/>
      <w:r w:rsidRPr="00233434">
        <w:rPr>
          <w:i/>
        </w:rPr>
        <w:t xml:space="preserve"> </w:t>
      </w:r>
      <w:proofErr w:type="spellStart"/>
      <w:r w:rsidRPr="00233434">
        <w:rPr>
          <w:i/>
        </w:rPr>
        <w:t>Ландино</w:t>
      </w:r>
      <w:proofErr w:type="spellEnd"/>
      <w:r w:rsidRPr="00233434">
        <w:rPr>
          <w:i/>
        </w:rPr>
        <w:t xml:space="preserve"> </w:t>
      </w:r>
      <w:proofErr w:type="spellStart"/>
      <w:r w:rsidRPr="00233434">
        <w:t>Баллата</w:t>
      </w:r>
      <w:proofErr w:type="spellEnd"/>
      <w:r w:rsidRPr="00233434">
        <w:t xml:space="preserve"> (1.31)</w:t>
      </w:r>
    </w:p>
    <w:p w:rsidR="00233434" w:rsidRPr="00233434" w:rsidRDefault="00233434" w:rsidP="006A37B2">
      <w:pPr>
        <w:jc w:val="both"/>
      </w:pPr>
      <w:r w:rsidRPr="00233434">
        <w:t xml:space="preserve">06. </w:t>
      </w:r>
      <w:proofErr w:type="spellStart"/>
      <w:r w:rsidRPr="00233434">
        <w:rPr>
          <w:i/>
        </w:rPr>
        <w:t>Иоханнес</w:t>
      </w:r>
      <w:proofErr w:type="spellEnd"/>
      <w:r w:rsidRPr="00233434">
        <w:rPr>
          <w:i/>
        </w:rPr>
        <w:t xml:space="preserve"> </w:t>
      </w:r>
      <w:proofErr w:type="spellStart"/>
      <w:r w:rsidRPr="00233434">
        <w:rPr>
          <w:i/>
        </w:rPr>
        <w:t>Чикониа</w:t>
      </w:r>
      <w:proofErr w:type="spellEnd"/>
      <w:r w:rsidRPr="00233434">
        <w:rPr>
          <w:i/>
        </w:rPr>
        <w:t xml:space="preserve"> «</w:t>
      </w:r>
      <w:r w:rsidRPr="00233434">
        <w:rPr>
          <w:i/>
          <w:lang w:val="en-US"/>
        </w:rPr>
        <w:t>O</w:t>
      </w:r>
      <w:r w:rsidRPr="00233434">
        <w:rPr>
          <w:i/>
        </w:rPr>
        <w:t xml:space="preserve"> </w:t>
      </w:r>
      <w:proofErr w:type="spellStart"/>
      <w:r w:rsidRPr="00233434">
        <w:rPr>
          <w:i/>
          <w:lang w:val="en-US"/>
        </w:rPr>
        <w:t>felix</w:t>
      </w:r>
      <w:proofErr w:type="spellEnd"/>
      <w:r w:rsidRPr="00233434">
        <w:rPr>
          <w:i/>
        </w:rPr>
        <w:t xml:space="preserve">» </w:t>
      </w:r>
      <w:r w:rsidRPr="00233434">
        <w:t>(1.28)</w:t>
      </w:r>
    </w:p>
    <w:p w:rsidR="00233434" w:rsidRPr="00233434" w:rsidRDefault="00233434" w:rsidP="006A37B2">
      <w:pPr>
        <w:jc w:val="both"/>
      </w:pPr>
      <w:r w:rsidRPr="00233434">
        <w:t xml:space="preserve">07. </w:t>
      </w:r>
      <w:proofErr w:type="spellStart"/>
      <w:r w:rsidRPr="00233434">
        <w:rPr>
          <w:i/>
        </w:rPr>
        <w:t>Клеман</w:t>
      </w:r>
      <w:proofErr w:type="spellEnd"/>
      <w:r w:rsidRPr="00233434">
        <w:rPr>
          <w:i/>
        </w:rPr>
        <w:t xml:space="preserve"> </w:t>
      </w:r>
      <w:proofErr w:type="spellStart"/>
      <w:r w:rsidRPr="00233434">
        <w:rPr>
          <w:i/>
        </w:rPr>
        <w:t>Жанекен</w:t>
      </w:r>
      <w:proofErr w:type="spellEnd"/>
      <w:r w:rsidRPr="00233434">
        <w:rPr>
          <w:i/>
        </w:rPr>
        <w:t xml:space="preserve"> </w:t>
      </w:r>
      <w:r w:rsidRPr="00233434">
        <w:t>«Битва» (1.01)</w:t>
      </w:r>
    </w:p>
    <w:p w:rsidR="00233434" w:rsidRPr="00233434" w:rsidRDefault="00233434" w:rsidP="006A37B2">
      <w:pPr>
        <w:jc w:val="both"/>
      </w:pPr>
      <w:r w:rsidRPr="00233434">
        <w:t xml:space="preserve">08. </w:t>
      </w:r>
      <w:r w:rsidRPr="00233434">
        <w:rPr>
          <w:i/>
        </w:rPr>
        <w:t xml:space="preserve">Жиль </w:t>
      </w:r>
      <w:proofErr w:type="spellStart"/>
      <w:r w:rsidRPr="00233434">
        <w:rPr>
          <w:i/>
        </w:rPr>
        <w:t>Беншуа</w:t>
      </w:r>
      <w:proofErr w:type="spellEnd"/>
      <w:r w:rsidRPr="00233434">
        <w:rPr>
          <w:i/>
        </w:rPr>
        <w:t xml:space="preserve"> </w:t>
      </w:r>
      <w:r w:rsidRPr="00233434">
        <w:t>Рондо (1.17)</w:t>
      </w:r>
    </w:p>
    <w:p w:rsidR="00233434" w:rsidRPr="00233434" w:rsidRDefault="00233434" w:rsidP="006A37B2">
      <w:pPr>
        <w:jc w:val="both"/>
      </w:pPr>
      <w:r w:rsidRPr="00233434">
        <w:t xml:space="preserve">09. </w:t>
      </w:r>
      <w:r w:rsidRPr="00233434">
        <w:rPr>
          <w:i/>
        </w:rPr>
        <w:t xml:space="preserve">Мигель де </w:t>
      </w:r>
      <w:proofErr w:type="spellStart"/>
      <w:r w:rsidRPr="00233434">
        <w:rPr>
          <w:i/>
        </w:rPr>
        <w:t>Фуэнльяна</w:t>
      </w:r>
      <w:proofErr w:type="spellEnd"/>
      <w:r w:rsidRPr="00233434">
        <w:rPr>
          <w:i/>
        </w:rPr>
        <w:t xml:space="preserve"> </w:t>
      </w:r>
      <w:r w:rsidRPr="00233434">
        <w:t>«Сжальтесь надо мной, сеньора!» (1.16)</w:t>
      </w:r>
    </w:p>
    <w:p w:rsidR="00233434" w:rsidRPr="00233434" w:rsidRDefault="00233434" w:rsidP="006A37B2">
      <w:pPr>
        <w:jc w:val="both"/>
      </w:pPr>
      <w:r w:rsidRPr="00233434">
        <w:t xml:space="preserve">10. </w:t>
      </w:r>
      <w:r w:rsidRPr="00233434">
        <w:rPr>
          <w:i/>
        </w:rPr>
        <w:t xml:space="preserve">Хенрик </w:t>
      </w:r>
      <w:proofErr w:type="spellStart"/>
      <w:r w:rsidRPr="00233434">
        <w:rPr>
          <w:i/>
        </w:rPr>
        <w:t>Изак</w:t>
      </w:r>
      <w:proofErr w:type="spellEnd"/>
      <w:r w:rsidRPr="00233434">
        <w:rPr>
          <w:i/>
        </w:rPr>
        <w:t xml:space="preserve"> </w:t>
      </w:r>
      <w:r w:rsidRPr="00233434">
        <w:t>«Инсбрук, я должен тебя покинуть» (1.25)</w:t>
      </w:r>
    </w:p>
    <w:p w:rsidR="00233434" w:rsidRPr="00233434" w:rsidRDefault="00233434" w:rsidP="006A37B2">
      <w:pPr>
        <w:jc w:val="both"/>
      </w:pPr>
      <w:r w:rsidRPr="00233434">
        <w:t xml:space="preserve">11. </w:t>
      </w:r>
      <w:proofErr w:type="spellStart"/>
      <w:r w:rsidRPr="00233434">
        <w:rPr>
          <w:i/>
        </w:rPr>
        <w:t>Жоскен</w:t>
      </w:r>
      <w:proofErr w:type="spellEnd"/>
      <w:r w:rsidRPr="00233434">
        <w:rPr>
          <w:i/>
        </w:rPr>
        <w:t xml:space="preserve"> </w:t>
      </w:r>
      <w:proofErr w:type="spellStart"/>
      <w:r w:rsidRPr="00233434">
        <w:rPr>
          <w:i/>
        </w:rPr>
        <w:t>Депре</w:t>
      </w:r>
      <w:proofErr w:type="spellEnd"/>
      <w:r w:rsidRPr="00233434">
        <w:rPr>
          <w:i/>
        </w:rPr>
        <w:t xml:space="preserve"> «</w:t>
      </w:r>
      <w:r w:rsidRPr="00233434">
        <w:rPr>
          <w:i/>
          <w:lang w:val="en-US"/>
        </w:rPr>
        <w:t>Ave</w:t>
      </w:r>
      <w:r w:rsidRPr="00233434">
        <w:rPr>
          <w:i/>
        </w:rPr>
        <w:t xml:space="preserve"> </w:t>
      </w:r>
      <w:r w:rsidRPr="00233434">
        <w:rPr>
          <w:i/>
          <w:lang w:val="en-US"/>
        </w:rPr>
        <w:t>Maria</w:t>
      </w:r>
      <w:r w:rsidRPr="00233434">
        <w:rPr>
          <w:i/>
        </w:rPr>
        <w:t xml:space="preserve">» </w:t>
      </w:r>
      <w:r w:rsidRPr="00233434">
        <w:t>(1.09)</w:t>
      </w:r>
    </w:p>
    <w:p w:rsidR="00233434" w:rsidRPr="00233434" w:rsidRDefault="00233434" w:rsidP="006A37B2">
      <w:pPr>
        <w:jc w:val="both"/>
      </w:pPr>
      <w:r w:rsidRPr="00233434">
        <w:t>12.</w:t>
      </w:r>
      <w:r w:rsidRPr="00233434">
        <w:rPr>
          <w:i/>
        </w:rPr>
        <w:t xml:space="preserve"> </w:t>
      </w:r>
      <w:proofErr w:type="spellStart"/>
      <w:r w:rsidRPr="00233434">
        <w:rPr>
          <w:i/>
        </w:rPr>
        <w:t>Туано</w:t>
      </w:r>
      <w:proofErr w:type="spellEnd"/>
      <w:r w:rsidRPr="00233434">
        <w:rPr>
          <w:i/>
        </w:rPr>
        <w:t xml:space="preserve"> </w:t>
      </w:r>
      <w:proofErr w:type="spellStart"/>
      <w:r w:rsidRPr="00233434">
        <w:rPr>
          <w:i/>
        </w:rPr>
        <w:t>Арбо</w:t>
      </w:r>
      <w:proofErr w:type="spellEnd"/>
      <w:r w:rsidRPr="00233434">
        <w:rPr>
          <w:i/>
        </w:rPr>
        <w:t xml:space="preserve"> </w:t>
      </w:r>
      <w:proofErr w:type="spellStart"/>
      <w:r w:rsidRPr="00233434">
        <w:t>Павана</w:t>
      </w:r>
      <w:proofErr w:type="spellEnd"/>
      <w:r w:rsidRPr="00233434">
        <w:t xml:space="preserve"> (1.19)</w:t>
      </w:r>
    </w:p>
    <w:p w:rsidR="00233434" w:rsidRPr="00233434" w:rsidRDefault="00233434" w:rsidP="006A37B2">
      <w:pPr>
        <w:jc w:val="both"/>
      </w:pPr>
      <w:r w:rsidRPr="00233434">
        <w:t xml:space="preserve">13. </w:t>
      </w:r>
      <w:proofErr w:type="spellStart"/>
      <w:r w:rsidRPr="00233434">
        <w:rPr>
          <w:i/>
        </w:rPr>
        <w:t>Бальдассаре</w:t>
      </w:r>
      <w:proofErr w:type="spellEnd"/>
      <w:r w:rsidRPr="00233434">
        <w:rPr>
          <w:i/>
        </w:rPr>
        <w:t xml:space="preserve"> </w:t>
      </w:r>
      <w:proofErr w:type="spellStart"/>
      <w:r w:rsidRPr="00233434">
        <w:rPr>
          <w:i/>
        </w:rPr>
        <w:t>Донато</w:t>
      </w:r>
      <w:proofErr w:type="spellEnd"/>
      <w:r w:rsidRPr="00233434">
        <w:t xml:space="preserve"> </w:t>
      </w:r>
      <w:proofErr w:type="spellStart"/>
      <w:r w:rsidRPr="00233434">
        <w:t>Гальярда</w:t>
      </w:r>
      <w:proofErr w:type="spellEnd"/>
      <w:r w:rsidRPr="00233434">
        <w:t xml:space="preserve"> (1.31)</w:t>
      </w:r>
    </w:p>
    <w:p w:rsidR="007A324B" w:rsidRDefault="007A324B" w:rsidP="006A37B2">
      <w:bookmarkStart w:id="0" w:name="_GoBack"/>
      <w:bookmarkEnd w:id="0"/>
    </w:p>
    <w:sectPr w:rsidR="007A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049"/>
    <w:rsid w:val="001A7F86"/>
    <w:rsid w:val="00233434"/>
    <w:rsid w:val="003D4F4B"/>
    <w:rsid w:val="004467A0"/>
    <w:rsid w:val="006A37B2"/>
    <w:rsid w:val="007A324B"/>
    <w:rsid w:val="00A15049"/>
    <w:rsid w:val="00AE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434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  <w:rPr>
      <w:rFonts w:eastAsia="Calibri" w:cs="Calibri"/>
      <w:sz w:val="28"/>
      <w:szCs w:val="22"/>
      <w:lang w:eastAsia="en-US"/>
    </w:r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434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  <w:rPr>
      <w:rFonts w:eastAsia="Calibri" w:cs="Calibri"/>
      <w:sz w:val="28"/>
      <w:szCs w:val="22"/>
      <w:lang w:eastAsia="en-US"/>
    </w:r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4</cp:revision>
  <dcterms:created xsi:type="dcterms:W3CDTF">2025-07-23T12:38:00Z</dcterms:created>
  <dcterms:modified xsi:type="dcterms:W3CDTF">2025-07-23T16:04:00Z</dcterms:modified>
</cp:coreProperties>
</file>