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CDE" w:rsidRPr="003B5CDE" w:rsidRDefault="003B5CDE" w:rsidP="00210AEE">
      <w:pPr>
        <w:pStyle w:val="a7"/>
      </w:pPr>
      <w:r w:rsidRPr="003B5CDE">
        <w:t xml:space="preserve">01. </w:t>
      </w:r>
      <w:r w:rsidRPr="003B5CDE">
        <w:rPr>
          <w:i/>
        </w:rPr>
        <w:t xml:space="preserve">Евгений Вучетич </w:t>
      </w:r>
      <w:r w:rsidRPr="003B5CDE">
        <w:t>Мамаев курган – Родина-мать</w:t>
      </w:r>
    </w:p>
    <w:p w:rsidR="003B5CDE" w:rsidRPr="003B5CDE" w:rsidRDefault="003B5CDE" w:rsidP="00210AEE">
      <w:pPr>
        <w:pStyle w:val="a7"/>
      </w:pPr>
      <w:r w:rsidRPr="003B5CDE">
        <w:t xml:space="preserve">02. </w:t>
      </w:r>
      <w:r w:rsidRPr="003B5CDE">
        <w:rPr>
          <w:i/>
        </w:rPr>
        <w:t xml:space="preserve">Евгений Вучетич </w:t>
      </w:r>
      <w:r w:rsidRPr="003B5CDE">
        <w:t>Мамаев курган – «Стоять насмерть»</w:t>
      </w:r>
    </w:p>
    <w:p w:rsidR="003B5CDE" w:rsidRPr="003B5CDE" w:rsidRDefault="003B5CDE" w:rsidP="00210AEE">
      <w:pPr>
        <w:pStyle w:val="a7"/>
      </w:pPr>
      <w:r w:rsidRPr="003B5CDE">
        <w:t>03. Хатынь (Беларусь) – Памятник непокорённому белорусу</w:t>
      </w:r>
    </w:p>
    <w:p w:rsidR="003B5CDE" w:rsidRPr="003B5CDE" w:rsidRDefault="003B5CDE" w:rsidP="00210AEE">
      <w:pPr>
        <w:jc w:val="both"/>
      </w:pPr>
      <w:r w:rsidRPr="003B5CDE">
        <w:t>04. Саласпилс (Латвия) – Дорога страданий</w:t>
      </w:r>
    </w:p>
    <w:p w:rsidR="003B5CDE" w:rsidRPr="003B5CDE" w:rsidRDefault="003B5CDE" w:rsidP="00210AEE">
      <w:pPr>
        <w:jc w:val="both"/>
      </w:pPr>
      <w:r w:rsidRPr="003B5CDE">
        <w:t xml:space="preserve">05. </w:t>
      </w:r>
      <w:r w:rsidRPr="003B5CDE">
        <w:rPr>
          <w:i/>
        </w:rPr>
        <w:t>Савва Бродский</w:t>
      </w:r>
      <w:r w:rsidRPr="003B5CDE">
        <w:t xml:space="preserve"> Сервантес</w:t>
      </w:r>
    </w:p>
    <w:p w:rsidR="003B5CDE" w:rsidRPr="003B5CDE" w:rsidRDefault="003B5CDE" w:rsidP="00210AEE">
      <w:pPr>
        <w:jc w:val="both"/>
      </w:pPr>
      <w:r w:rsidRPr="003B5CDE">
        <w:t xml:space="preserve">06. </w:t>
      </w:r>
      <w:proofErr w:type="spellStart"/>
      <w:r w:rsidRPr="003B5CDE">
        <w:rPr>
          <w:i/>
        </w:rPr>
        <w:t>Ренато</w:t>
      </w:r>
      <w:proofErr w:type="spellEnd"/>
      <w:r w:rsidRPr="003B5CDE">
        <w:rPr>
          <w:i/>
        </w:rPr>
        <w:t xml:space="preserve"> Гуттузо </w:t>
      </w:r>
      <w:r w:rsidRPr="003B5CDE">
        <w:t>Франц Кафка</w:t>
      </w:r>
    </w:p>
    <w:p w:rsidR="003B5CDE" w:rsidRPr="003B5CDE" w:rsidRDefault="003B5CDE" w:rsidP="00210AEE">
      <w:pPr>
        <w:pStyle w:val="2"/>
        <w:jc w:val="both"/>
        <w:rPr>
          <w:b w:val="0"/>
        </w:rPr>
      </w:pPr>
      <w:r w:rsidRPr="003B5CDE">
        <w:rPr>
          <w:b w:val="0"/>
        </w:rPr>
        <w:t xml:space="preserve">07. </w:t>
      </w:r>
      <w:proofErr w:type="spellStart"/>
      <w:r w:rsidRPr="003B5CDE">
        <w:rPr>
          <w:b w:val="0"/>
          <w:i/>
        </w:rPr>
        <w:t>Луиджи</w:t>
      </w:r>
      <w:proofErr w:type="spellEnd"/>
      <w:r w:rsidRPr="003B5CDE">
        <w:rPr>
          <w:b w:val="0"/>
          <w:i/>
        </w:rPr>
        <w:t xml:space="preserve"> </w:t>
      </w:r>
      <w:proofErr w:type="spellStart"/>
      <w:r w:rsidRPr="003B5CDE">
        <w:rPr>
          <w:b w:val="0"/>
          <w:i/>
        </w:rPr>
        <w:t>Нерви</w:t>
      </w:r>
      <w:proofErr w:type="spellEnd"/>
      <w:r w:rsidRPr="003B5CDE">
        <w:rPr>
          <w:b w:val="0"/>
        </w:rPr>
        <w:t xml:space="preserve"> Олимпийский городок в Риме</w:t>
      </w:r>
      <w:r w:rsidRPr="003B5CDE">
        <w:rPr>
          <w:b w:val="0"/>
          <w:i/>
        </w:rPr>
        <w:t xml:space="preserve"> – </w:t>
      </w:r>
      <w:r w:rsidRPr="003B5CDE">
        <w:rPr>
          <w:b w:val="0"/>
        </w:rPr>
        <w:t>Малый дворец спорта</w:t>
      </w:r>
    </w:p>
    <w:p w:rsidR="003B5CDE" w:rsidRPr="003B5CDE" w:rsidRDefault="003B5CDE" w:rsidP="00210AEE">
      <w:pPr>
        <w:jc w:val="both"/>
        <w:rPr>
          <w:rFonts w:eastAsia="PMingLiU"/>
        </w:rPr>
      </w:pPr>
      <w:r w:rsidRPr="003B5CDE">
        <w:t xml:space="preserve">08. </w:t>
      </w:r>
      <w:proofErr w:type="spellStart"/>
      <w:r w:rsidRPr="003B5CDE">
        <w:rPr>
          <w:i/>
        </w:rPr>
        <w:t>Кэ</w:t>
      </w:r>
      <w:r w:rsidRPr="003B5CDE">
        <w:rPr>
          <w:rFonts w:ascii="PMingLiU" w:eastAsia="PMingLiU"/>
          <w:i/>
        </w:rPr>
        <w:t>ндзо</w:t>
      </w:r>
      <w:proofErr w:type="spellEnd"/>
      <w:r w:rsidRPr="003B5CDE">
        <w:rPr>
          <w:rFonts w:ascii="PMingLiU" w:eastAsia="PMingLiU" w:hint="eastAsia"/>
          <w:i/>
        </w:rPr>
        <w:t xml:space="preserve"> </w:t>
      </w:r>
      <w:proofErr w:type="spellStart"/>
      <w:r w:rsidRPr="003B5CDE">
        <w:rPr>
          <w:rFonts w:ascii="PMingLiU" w:eastAsia="PMingLiU"/>
          <w:i/>
        </w:rPr>
        <w:t>Т</w:t>
      </w:r>
      <w:r w:rsidRPr="003B5CDE">
        <w:rPr>
          <w:rFonts w:eastAsia="PMingLiU"/>
          <w:i/>
        </w:rPr>
        <w:t>а</w:t>
      </w:r>
      <w:r w:rsidRPr="003B5CDE">
        <w:rPr>
          <w:rFonts w:ascii="PMingLiU" w:eastAsia="PMingLiU"/>
          <w:i/>
        </w:rPr>
        <w:t>нгэ</w:t>
      </w:r>
      <w:proofErr w:type="spellEnd"/>
      <w:r w:rsidRPr="003B5CDE">
        <w:rPr>
          <w:rFonts w:eastAsia="PMingLiU"/>
          <w:i/>
        </w:rPr>
        <w:t xml:space="preserve"> </w:t>
      </w:r>
      <w:r w:rsidRPr="003B5CDE">
        <w:rPr>
          <w:rFonts w:ascii="PMingLiU" w:eastAsia="PMingLiU"/>
        </w:rPr>
        <w:t>Олимпийский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ascii="PMingLiU" w:eastAsia="PMingLiU"/>
        </w:rPr>
        <w:t>комплекс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ascii="PMingLiU" w:eastAsia="PMingLiU"/>
        </w:rPr>
        <w:t>в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ascii="PMingLiU" w:eastAsia="PMingLiU"/>
        </w:rPr>
        <w:t>Токио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eastAsia="PMingLiU"/>
        </w:rPr>
        <w:t xml:space="preserve">– </w:t>
      </w:r>
      <w:r w:rsidRPr="003B5CDE">
        <w:rPr>
          <w:rFonts w:ascii="PMingLiU" w:eastAsia="PMingLiU"/>
        </w:rPr>
        <w:t>Гл</w:t>
      </w:r>
      <w:r w:rsidRPr="003B5CDE">
        <w:rPr>
          <w:rFonts w:eastAsia="PMingLiU"/>
        </w:rPr>
        <w:t>авный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ascii="PMingLiU" w:eastAsia="PMingLiU"/>
        </w:rPr>
        <w:t>спортивный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ascii="PMingLiU" w:eastAsia="PMingLiU"/>
        </w:rPr>
        <w:t>зал</w:t>
      </w:r>
    </w:p>
    <w:p w:rsidR="003B5CDE" w:rsidRPr="003B5CDE" w:rsidRDefault="003B5CDE" w:rsidP="00210AEE">
      <w:pPr>
        <w:jc w:val="both"/>
        <w:rPr>
          <w:rFonts w:ascii="PMingLiU" w:eastAsia="PMingLiU"/>
        </w:rPr>
      </w:pPr>
      <w:r w:rsidRPr="003B5CDE">
        <w:rPr>
          <w:rFonts w:eastAsia="PMingLiU"/>
        </w:rPr>
        <w:t xml:space="preserve">09. </w:t>
      </w:r>
      <w:r w:rsidRPr="003B5CDE">
        <w:rPr>
          <w:rFonts w:ascii="PMingLiU" w:eastAsia="PMingLiU"/>
          <w:i/>
        </w:rPr>
        <w:t>Константин</w:t>
      </w:r>
      <w:r w:rsidRPr="003B5CDE">
        <w:rPr>
          <w:rFonts w:ascii="PMingLiU" w:eastAsia="PMingLiU" w:hint="eastAsia"/>
          <w:i/>
        </w:rPr>
        <w:t xml:space="preserve"> </w:t>
      </w:r>
      <w:r w:rsidRPr="003B5CDE">
        <w:rPr>
          <w:rFonts w:ascii="PMingLiU" w:eastAsia="PMingLiU"/>
          <w:i/>
        </w:rPr>
        <w:t>Васильев</w:t>
      </w:r>
      <w:r w:rsidRPr="003B5CDE">
        <w:rPr>
          <w:rFonts w:eastAsia="PMingLiU"/>
          <w:i/>
        </w:rPr>
        <w:t xml:space="preserve"> </w:t>
      </w:r>
      <w:r w:rsidRPr="003B5CDE">
        <w:rPr>
          <w:rFonts w:ascii="PMingLiU" w:eastAsia="PMingLiU"/>
        </w:rPr>
        <w:t>Струна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eastAsia="PMingLiU"/>
        </w:rPr>
        <w:t xml:space="preserve"> </w:t>
      </w:r>
    </w:p>
    <w:p w:rsidR="003B5CDE" w:rsidRPr="003B5CDE" w:rsidRDefault="003B5CDE" w:rsidP="00210AEE">
      <w:pPr>
        <w:jc w:val="both"/>
        <w:rPr>
          <w:rFonts w:eastAsia="PMingLiU"/>
        </w:rPr>
      </w:pPr>
      <w:r w:rsidRPr="003B5CDE">
        <w:rPr>
          <w:rFonts w:eastAsia="PMingLiU"/>
        </w:rPr>
        <w:t xml:space="preserve">10. </w:t>
      </w:r>
      <w:r w:rsidRPr="003B5CDE">
        <w:rPr>
          <w:rFonts w:ascii="PMingLiU" w:eastAsia="PMingLiU"/>
          <w:i/>
        </w:rPr>
        <w:t>Константин</w:t>
      </w:r>
      <w:r w:rsidRPr="003B5CDE">
        <w:rPr>
          <w:rFonts w:ascii="PMingLiU" w:eastAsia="PMingLiU" w:hint="eastAsia"/>
          <w:i/>
        </w:rPr>
        <w:t xml:space="preserve"> </w:t>
      </w:r>
      <w:r w:rsidRPr="003B5CDE">
        <w:rPr>
          <w:rFonts w:ascii="PMingLiU" w:eastAsia="PMingLiU"/>
          <w:i/>
        </w:rPr>
        <w:t>Васильев</w:t>
      </w:r>
      <w:r w:rsidRPr="003B5CDE">
        <w:rPr>
          <w:rFonts w:eastAsia="PMingLiU"/>
          <w:i/>
        </w:rPr>
        <w:t xml:space="preserve"> </w:t>
      </w:r>
      <w:r w:rsidRPr="003B5CDE">
        <w:rPr>
          <w:rFonts w:ascii="PMingLiU" w:eastAsia="PMingLiU"/>
        </w:rPr>
        <w:t>Апостол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eastAsia="PMingLiU"/>
        </w:rPr>
        <w:t xml:space="preserve"> </w:t>
      </w:r>
    </w:p>
    <w:p w:rsidR="003B5CDE" w:rsidRPr="003B5CDE" w:rsidRDefault="003B5CDE" w:rsidP="00210AEE">
      <w:pPr>
        <w:jc w:val="both"/>
        <w:rPr>
          <w:rFonts w:ascii="PMingLiU" w:eastAsia="PMingLiU"/>
        </w:rPr>
      </w:pPr>
      <w:r w:rsidRPr="003B5CDE">
        <w:rPr>
          <w:rFonts w:eastAsia="PMingLiU"/>
        </w:rPr>
        <w:t xml:space="preserve">11. </w:t>
      </w:r>
      <w:r w:rsidRPr="003B5CDE">
        <w:rPr>
          <w:rFonts w:ascii="PMingLiU" w:eastAsia="PMingLiU"/>
          <w:i/>
        </w:rPr>
        <w:t>Константин</w:t>
      </w:r>
      <w:r w:rsidRPr="003B5CDE">
        <w:rPr>
          <w:rFonts w:ascii="PMingLiU" w:eastAsia="PMingLiU" w:hint="eastAsia"/>
          <w:i/>
        </w:rPr>
        <w:t xml:space="preserve"> </w:t>
      </w:r>
      <w:r w:rsidRPr="003B5CDE">
        <w:rPr>
          <w:rFonts w:ascii="PMingLiU" w:eastAsia="PMingLiU"/>
          <w:i/>
        </w:rPr>
        <w:t>Васильев</w:t>
      </w:r>
      <w:r w:rsidRPr="003B5CDE">
        <w:rPr>
          <w:rFonts w:eastAsia="PMingLiU"/>
          <w:i/>
        </w:rPr>
        <w:t xml:space="preserve"> </w:t>
      </w:r>
      <w:r w:rsidRPr="003B5CDE">
        <w:rPr>
          <w:rFonts w:ascii="PMingLiU" w:eastAsia="PMingLiU"/>
        </w:rPr>
        <w:t>Валькирия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ascii="PMingLiU" w:eastAsia="PMingLiU"/>
        </w:rPr>
        <w:t>над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ascii="PMingLiU" w:eastAsia="PMingLiU"/>
        </w:rPr>
        <w:t>сражённым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ascii="PMingLiU" w:eastAsia="PMingLiU"/>
        </w:rPr>
        <w:t>воином</w:t>
      </w:r>
    </w:p>
    <w:p w:rsidR="003B5CDE" w:rsidRPr="003B5CDE" w:rsidRDefault="003B5CDE" w:rsidP="00210AEE">
      <w:pPr>
        <w:jc w:val="both"/>
        <w:rPr>
          <w:rFonts w:ascii="PMingLiU" w:eastAsia="PMingLiU"/>
        </w:rPr>
      </w:pPr>
      <w:r w:rsidRPr="003B5CDE">
        <w:rPr>
          <w:rFonts w:eastAsia="PMingLiU"/>
        </w:rPr>
        <w:t xml:space="preserve">12. </w:t>
      </w:r>
      <w:r w:rsidRPr="003B5CDE">
        <w:rPr>
          <w:rFonts w:ascii="PMingLiU" w:eastAsia="PMingLiU"/>
          <w:i/>
        </w:rPr>
        <w:t>Константин</w:t>
      </w:r>
      <w:r w:rsidRPr="003B5CDE">
        <w:rPr>
          <w:rFonts w:ascii="PMingLiU" w:eastAsia="PMingLiU" w:hint="eastAsia"/>
          <w:i/>
        </w:rPr>
        <w:t xml:space="preserve"> </w:t>
      </w:r>
      <w:r w:rsidRPr="003B5CDE">
        <w:rPr>
          <w:rFonts w:ascii="PMingLiU" w:eastAsia="PMingLiU"/>
          <w:i/>
        </w:rPr>
        <w:t>Васильев</w:t>
      </w:r>
      <w:r w:rsidRPr="003B5CDE">
        <w:rPr>
          <w:rFonts w:eastAsia="PMingLiU"/>
          <w:i/>
        </w:rPr>
        <w:t xml:space="preserve"> </w:t>
      </w:r>
      <w:r w:rsidRPr="003B5CDE">
        <w:rPr>
          <w:rFonts w:ascii="PMingLiU" w:eastAsia="PMingLiU"/>
        </w:rPr>
        <w:t>Лесная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ascii="PMingLiU" w:eastAsia="PMingLiU"/>
        </w:rPr>
        <w:t>готика</w:t>
      </w:r>
      <w:r w:rsidRPr="003B5CDE">
        <w:rPr>
          <w:rFonts w:eastAsia="PMingLiU"/>
        </w:rPr>
        <w:t xml:space="preserve"> </w:t>
      </w:r>
    </w:p>
    <w:p w:rsidR="003B5CDE" w:rsidRPr="003B5CDE" w:rsidRDefault="003B5CDE" w:rsidP="00210AEE">
      <w:pPr>
        <w:jc w:val="both"/>
        <w:rPr>
          <w:rFonts w:ascii="PMingLiU" w:eastAsia="PMingLiU"/>
        </w:rPr>
      </w:pPr>
      <w:r w:rsidRPr="003B5CDE">
        <w:rPr>
          <w:rFonts w:eastAsia="PMingLiU"/>
        </w:rPr>
        <w:t xml:space="preserve">13. </w:t>
      </w:r>
      <w:r w:rsidRPr="003B5CDE">
        <w:rPr>
          <w:rFonts w:ascii="PMingLiU" w:eastAsia="PMingLiU"/>
          <w:i/>
        </w:rPr>
        <w:t>Константин</w:t>
      </w:r>
      <w:r w:rsidRPr="003B5CDE">
        <w:rPr>
          <w:rFonts w:ascii="PMingLiU" w:eastAsia="PMingLiU" w:hint="eastAsia"/>
          <w:i/>
        </w:rPr>
        <w:t xml:space="preserve"> </w:t>
      </w:r>
      <w:r w:rsidRPr="003B5CDE">
        <w:rPr>
          <w:rFonts w:ascii="PMingLiU" w:eastAsia="PMingLiU"/>
          <w:i/>
        </w:rPr>
        <w:t>Васильев</w:t>
      </w:r>
      <w:r w:rsidRPr="003B5CDE">
        <w:rPr>
          <w:rFonts w:eastAsia="PMingLiU"/>
          <w:i/>
        </w:rPr>
        <w:t xml:space="preserve"> </w:t>
      </w:r>
      <w:r w:rsidRPr="003B5CDE">
        <w:rPr>
          <w:rFonts w:ascii="PMingLiU" w:eastAsia="PMingLiU"/>
        </w:rPr>
        <w:t>Человек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ascii="PMingLiU" w:eastAsia="PMingLiU"/>
        </w:rPr>
        <w:t>с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ascii="PMingLiU" w:eastAsia="PMingLiU"/>
        </w:rPr>
        <w:t>филином</w:t>
      </w:r>
      <w:r w:rsidRPr="003B5CDE">
        <w:rPr>
          <w:rFonts w:ascii="PMingLiU" w:eastAsia="PMingLiU" w:hint="eastAsia"/>
        </w:rPr>
        <w:t xml:space="preserve"> </w:t>
      </w:r>
    </w:p>
    <w:p w:rsidR="003B5CDE" w:rsidRPr="003B5CDE" w:rsidRDefault="003B5CDE" w:rsidP="00210AEE">
      <w:pPr>
        <w:jc w:val="both"/>
        <w:rPr>
          <w:rFonts w:ascii="PMingLiU" w:eastAsia="PMingLiU"/>
        </w:rPr>
      </w:pPr>
      <w:r w:rsidRPr="003B5CDE">
        <w:rPr>
          <w:rFonts w:eastAsia="PMingLiU"/>
        </w:rPr>
        <w:t xml:space="preserve">14. </w:t>
      </w:r>
      <w:r w:rsidRPr="003B5CDE">
        <w:rPr>
          <w:rFonts w:ascii="PMingLiU" w:eastAsia="PMingLiU"/>
          <w:i/>
        </w:rPr>
        <w:t>Илья</w:t>
      </w:r>
      <w:r w:rsidRPr="003B5CDE">
        <w:rPr>
          <w:rFonts w:ascii="PMingLiU" w:eastAsia="PMingLiU" w:hint="eastAsia"/>
          <w:i/>
        </w:rPr>
        <w:t xml:space="preserve"> </w:t>
      </w:r>
      <w:r w:rsidRPr="003B5CDE">
        <w:rPr>
          <w:rFonts w:ascii="PMingLiU" w:eastAsia="PMingLiU"/>
          <w:i/>
        </w:rPr>
        <w:t>Глазунов</w:t>
      </w:r>
      <w:r w:rsidRPr="003B5CDE">
        <w:rPr>
          <w:rFonts w:eastAsia="PMingLiU"/>
          <w:i/>
        </w:rPr>
        <w:t xml:space="preserve"> </w:t>
      </w:r>
      <w:r w:rsidRPr="003B5CDE">
        <w:rPr>
          <w:rFonts w:ascii="PMingLiU" w:eastAsia="PMingLiU"/>
        </w:rPr>
        <w:t>Князь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ascii="PMingLiU" w:eastAsia="PMingLiU"/>
        </w:rPr>
        <w:t>Игорь</w:t>
      </w:r>
    </w:p>
    <w:p w:rsidR="003B5CDE" w:rsidRPr="003B5CDE" w:rsidRDefault="003B5CDE" w:rsidP="00210AEE">
      <w:pPr>
        <w:jc w:val="both"/>
        <w:rPr>
          <w:rFonts w:ascii="PMingLiU" w:eastAsia="PMingLiU"/>
        </w:rPr>
      </w:pPr>
      <w:r w:rsidRPr="003B5CDE">
        <w:rPr>
          <w:rFonts w:eastAsia="PMingLiU"/>
        </w:rPr>
        <w:t xml:space="preserve">15. </w:t>
      </w:r>
      <w:r w:rsidRPr="003B5CDE">
        <w:rPr>
          <w:rFonts w:ascii="PMingLiU" w:eastAsia="PMingLiU"/>
          <w:i/>
        </w:rPr>
        <w:t>Илья</w:t>
      </w:r>
      <w:r w:rsidRPr="003B5CDE">
        <w:rPr>
          <w:rFonts w:ascii="PMingLiU" w:eastAsia="PMingLiU" w:hint="eastAsia"/>
          <w:i/>
        </w:rPr>
        <w:t xml:space="preserve"> </w:t>
      </w:r>
      <w:r w:rsidRPr="003B5CDE">
        <w:rPr>
          <w:rFonts w:ascii="PMingLiU" w:eastAsia="PMingLiU"/>
          <w:i/>
        </w:rPr>
        <w:t>Глазунов</w:t>
      </w:r>
      <w:r w:rsidRPr="003B5CDE">
        <w:rPr>
          <w:rFonts w:eastAsia="PMingLiU"/>
          <w:i/>
        </w:rPr>
        <w:t xml:space="preserve"> </w:t>
      </w:r>
      <w:r w:rsidRPr="003B5CDE">
        <w:rPr>
          <w:rFonts w:ascii="PMingLiU" w:eastAsia="PMingLiU"/>
        </w:rPr>
        <w:t>Дмитрий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ascii="PMingLiU" w:eastAsia="PMingLiU"/>
        </w:rPr>
        <w:t>Донской</w:t>
      </w:r>
    </w:p>
    <w:p w:rsidR="003B5CDE" w:rsidRPr="003B5CDE" w:rsidRDefault="003B5CDE" w:rsidP="00210AEE">
      <w:pPr>
        <w:tabs>
          <w:tab w:val="left" w:pos="2268"/>
        </w:tabs>
        <w:jc w:val="both"/>
        <w:rPr>
          <w:rFonts w:ascii="PMingLiU" w:eastAsia="PMingLiU"/>
        </w:rPr>
      </w:pPr>
      <w:r w:rsidRPr="003B5CDE">
        <w:rPr>
          <w:rFonts w:eastAsia="PMingLiU"/>
        </w:rPr>
        <w:t xml:space="preserve">16. </w:t>
      </w:r>
      <w:r w:rsidRPr="003B5CDE">
        <w:rPr>
          <w:rFonts w:ascii="PMingLiU" w:eastAsia="PMingLiU"/>
          <w:i/>
        </w:rPr>
        <w:t>Илья</w:t>
      </w:r>
      <w:r w:rsidRPr="003B5CDE">
        <w:rPr>
          <w:rFonts w:ascii="PMingLiU" w:eastAsia="PMingLiU" w:hint="eastAsia"/>
          <w:i/>
        </w:rPr>
        <w:t xml:space="preserve"> </w:t>
      </w:r>
      <w:r w:rsidRPr="003B5CDE">
        <w:rPr>
          <w:rFonts w:ascii="PMingLiU" w:eastAsia="PMingLiU"/>
          <w:i/>
        </w:rPr>
        <w:t>Глазунов</w:t>
      </w:r>
      <w:r w:rsidRPr="003B5CDE">
        <w:rPr>
          <w:rFonts w:eastAsia="PMingLiU"/>
          <w:i/>
        </w:rPr>
        <w:t xml:space="preserve"> </w:t>
      </w:r>
      <w:r w:rsidRPr="003B5CDE">
        <w:rPr>
          <w:rFonts w:ascii="PMingLiU" w:eastAsia="PMingLiU"/>
        </w:rPr>
        <w:t>Проводы</w:t>
      </w:r>
      <w:r w:rsidRPr="003B5CDE">
        <w:rPr>
          <w:rFonts w:ascii="PMingLiU" w:eastAsia="PMingLiU" w:hint="eastAsia"/>
        </w:rPr>
        <w:t xml:space="preserve"> </w:t>
      </w:r>
      <w:r w:rsidRPr="003B5CDE">
        <w:rPr>
          <w:rFonts w:ascii="PMingLiU" w:eastAsia="PMingLiU"/>
        </w:rPr>
        <w:t>войска</w:t>
      </w:r>
      <w:r w:rsidRPr="003B5CDE">
        <w:rPr>
          <w:rFonts w:ascii="PMingLiU" w:eastAsia="PMingLiU" w:hint="eastAsia"/>
        </w:rPr>
        <w:t xml:space="preserve"> </w:t>
      </w:r>
    </w:p>
    <w:p w:rsidR="003B5CDE" w:rsidRPr="003B5CDE" w:rsidRDefault="003B5CDE" w:rsidP="00210AEE">
      <w:pPr>
        <w:jc w:val="both"/>
        <w:rPr>
          <w:rFonts w:ascii="PMingLiU" w:eastAsia="PMingLiU"/>
        </w:rPr>
      </w:pPr>
      <w:r w:rsidRPr="003B5CDE">
        <w:rPr>
          <w:rFonts w:eastAsia="PMingLiU"/>
        </w:rPr>
        <w:t xml:space="preserve">17. </w:t>
      </w:r>
      <w:r w:rsidRPr="003B5CDE">
        <w:rPr>
          <w:rFonts w:ascii="PMingLiU" w:eastAsia="PMingLiU"/>
          <w:i/>
        </w:rPr>
        <w:t>Константин</w:t>
      </w:r>
      <w:r w:rsidRPr="003B5CDE">
        <w:rPr>
          <w:rFonts w:ascii="PMingLiU" w:eastAsia="PMingLiU" w:hint="eastAsia"/>
          <w:i/>
        </w:rPr>
        <w:t xml:space="preserve"> </w:t>
      </w:r>
      <w:r w:rsidRPr="003B5CDE">
        <w:rPr>
          <w:rFonts w:ascii="PMingLiU" w:eastAsia="PMingLiU"/>
          <w:i/>
        </w:rPr>
        <w:t>Васильев</w:t>
      </w:r>
      <w:r w:rsidRPr="003B5CDE">
        <w:rPr>
          <w:rFonts w:eastAsia="PMingLiU"/>
          <w:i/>
        </w:rPr>
        <w:t xml:space="preserve"> </w:t>
      </w:r>
      <w:r w:rsidRPr="003B5CDE">
        <w:rPr>
          <w:rFonts w:ascii="PMingLiU" w:eastAsia="PMingLiU"/>
        </w:rPr>
        <w:t>Старец</w:t>
      </w:r>
      <w:r w:rsidRPr="003B5CDE">
        <w:rPr>
          <w:rFonts w:eastAsia="PMingLiU"/>
        </w:rPr>
        <w:t xml:space="preserve"> </w:t>
      </w:r>
      <w:r w:rsidRPr="003B5CDE">
        <w:rPr>
          <w:rFonts w:ascii="PMingLiU" w:eastAsia="PMingLiU" w:hint="eastAsia"/>
        </w:rPr>
        <w:t xml:space="preserve"> </w:t>
      </w:r>
    </w:p>
    <w:p w:rsidR="003B5CDE" w:rsidRPr="003B5CDE" w:rsidRDefault="003B5CDE" w:rsidP="00210AEE">
      <w:pPr>
        <w:jc w:val="both"/>
        <w:rPr>
          <w:rFonts w:ascii="PMingLiU" w:eastAsia="PMingLiU"/>
        </w:rPr>
      </w:pPr>
      <w:r w:rsidRPr="003B5CDE">
        <w:rPr>
          <w:rFonts w:eastAsia="PMingLiU"/>
        </w:rPr>
        <w:t xml:space="preserve">18. </w:t>
      </w:r>
      <w:r w:rsidRPr="003B5CDE">
        <w:rPr>
          <w:rFonts w:ascii="PMingLiU" w:eastAsia="PMingLiU"/>
          <w:i/>
        </w:rPr>
        <w:t>Константин</w:t>
      </w:r>
      <w:r w:rsidRPr="003B5CDE">
        <w:rPr>
          <w:rFonts w:ascii="PMingLiU" w:eastAsia="PMingLiU" w:hint="eastAsia"/>
          <w:i/>
        </w:rPr>
        <w:t xml:space="preserve"> </w:t>
      </w:r>
      <w:r w:rsidRPr="003B5CDE">
        <w:rPr>
          <w:rFonts w:ascii="PMingLiU" w:eastAsia="PMingLiU"/>
          <w:i/>
        </w:rPr>
        <w:t>Васильев</w:t>
      </w:r>
      <w:r w:rsidRPr="003B5CDE">
        <w:rPr>
          <w:rFonts w:eastAsia="PMingLiU"/>
          <w:i/>
        </w:rPr>
        <w:t xml:space="preserve"> </w:t>
      </w:r>
      <w:r w:rsidRPr="003B5CDE">
        <w:rPr>
          <w:rFonts w:ascii="PMingLiU" w:eastAsia="PMingLiU"/>
        </w:rPr>
        <w:t>Русалка</w:t>
      </w:r>
      <w:r w:rsidRPr="003B5CDE">
        <w:rPr>
          <w:rFonts w:ascii="PMingLiU" w:eastAsia="PMingLiU" w:hint="eastAsia"/>
        </w:rPr>
        <w:t xml:space="preserve"> </w:t>
      </w:r>
    </w:p>
    <w:p w:rsidR="003B5CDE" w:rsidRPr="003B5CDE" w:rsidRDefault="003B5CDE" w:rsidP="00210AEE">
      <w:pPr>
        <w:pStyle w:val="2"/>
        <w:jc w:val="both"/>
        <w:rPr>
          <w:b w:val="0"/>
        </w:rPr>
      </w:pPr>
      <w:r w:rsidRPr="003B5CDE">
        <w:rPr>
          <w:b w:val="0"/>
        </w:rPr>
        <w:t xml:space="preserve">19. </w:t>
      </w:r>
      <w:r w:rsidRPr="003B5CDE">
        <w:rPr>
          <w:b w:val="0"/>
          <w:i/>
        </w:rPr>
        <w:t>Таир Салахов</w:t>
      </w:r>
      <w:r w:rsidRPr="003B5CDE">
        <w:rPr>
          <w:b w:val="0"/>
        </w:rPr>
        <w:t xml:space="preserve"> Кара </w:t>
      </w:r>
      <w:proofErr w:type="spellStart"/>
      <w:r w:rsidRPr="003B5CDE">
        <w:rPr>
          <w:b w:val="0"/>
        </w:rPr>
        <w:t>Караев</w:t>
      </w:r>
      <w:proofErr w:type="spellEnd"/>
    </w:p>
    <w:p w:rsidR="003B5CDE" w:rsidRPr="003B5CDE" w:rsidRDefault="003B5CDE" w:rsidP="00210AEE">
      <w:pPr>
        <w:pStyle w:val="2"/>
        <w:jc w:val="both"/>
        <w:rPr>
          <w:b w:val="0"/>
        </w:rPr>
      </w:pPr>
      <w:r w:rsidRPr="003B5CDE">
        <w:rPr>
          <w:b w:val="0"/>
        </w:rPr>
        <w:t xml:space="preserve">20. </w:t>
      </w:r>
      <w:r w:rsidRPr="003B5CDE">
        <w:rPr>
          <w:b w:val="0"/>
          <w:i/>
        </w:rPr>
        <w:t>Таир Салахов</w:t>
      </w:r>
      <w:r w:rsidRPr="003B5CDE">
        <w:rPr>
          <w:b w:val="0"/>
        </w:rPr>
        <w:t xml:space="preserve"> Дмитрий Шостакович</w:t>
      </w:r>
    </w:p>
    <w:p w:rsidR="003B5CDE" w:rsidRPr="003B5CDE" w:rsidRDefault="003B5CDE" w:rsidP="00210AEE">
      <w:pPr>
        <w:pStyle w:val="2"/>
        <w:jc w:val="both"/>
        <w:rPr>
          <w:b w:val="0"/>
        </w:rPr>
      </w:pPr>
      <w:r w:rsidRPr="003B5CDE">
        <w:rPr>
          <w:b w:val="0"/>
        </w:rPr>
        <w:t xml:space="preserve">21. </w:t>
      </w:r>
      <w:r w:rsidRPr="003B5CDE">
        <w:rPr>
          <w:b w:val="0"/>
          <w:i/>
        </w:rPr>
        <w:t>Елена Романова</w:t>
      </w:r>
      <w:r w:rsidRPr="003B5CDE">
        <w:rPr>
          <w:b w:val="0"/>
        </w:rPr>
        <w:t xml:space="preserve"> Автопортрет</w:t>
      </w:r>
    </w:p>
    <w:p w:rsidR="003B5CDE" w:rsidRPr="003B5CDE" w:rsidRDefault="003B5CDE" w:rsidP="00210AEE">
      <w:pPr>
        <w:pStyle w:val="2"/>
        <w:jc w:val="both"/>
        <w:rPr>
          <w:b w:val="0"/>
        </w:rPr>
      </w:pPr>
      <w:r w:rsidRPr="003B5CDE">
        <w:rPr>
          <w:b w:val="0"/>
        </w:rPr>
        <w:t xml:space="preserve">22. </w:t>
      </w:r>
      <w:r w:rsidRPr="003B5CDE">
        <w:rPr>
          <w:b w:val="0"/>
          <w:i/>
        </w:rPr>
        <w:t xml:space="preserve">Дмитрий </w:t>
      </w:r>
      <w:proofErr w:type="spellStart"/>
      <w:r w:rsidRPr="003B5CDE">
        <w:rPr>
          <w:b w:val="0"/>
          <w:i/>
        </w:rPr>
        <w:t>Жилинский</w:t>
      </w:r>
      <w:proofErr w:type="spellEnd"/>
      <w:r w:rsidRPr="003B5CDE">
        <w:rPr>
          <w:b w:val="0"/>
        </w:rPr>
        <w:t xml:space="preserve"> Гимнасты СССР </w:t>
      </w:r>
      <w:bookmarkStart w:id="0" w:name="_GoBack"/>
      <w:bookmarkEnd w:id="0"/>
    </w:p>
    <w:p w:rsidR="003B5CDE" w:rsidRPr="003B5CDE" w:rsidRDefault="003B5CDE" w:rsidP="00210AEE">
      <w:pPr>
        <w:jc w:val="both"/>
      </w:pPr>
      <w:r w:rsidRPr="003B5CDE">
        <w:t>23. Олимпийский комплекс «Измайлово» в Москве</w:t>
      </w:r>
    </w:p>
    <w:p w:rsidR="003B5CDE" w:rsidRPr="003B5CDE" w:rsidRDefault="003B5CDE" w:rsidP="00210AEE">
      <w:pPr>
        <w:pStyle w:val="1"/>
        <w:jc w:val="both"/>
      </w:pPr>
      <w:r w:rsidRPr="003B5CDE">
        <w:rPr>
          <w:i w:val="0"/>
        </w:rPr>
        <w:t>24.</w:t>
      </w:r>
      <w:r w:rsidRPr="003B5CDE">
        <w:t xml:space="preserve"> </w:t>
      </w:r>
      <w:r w:rsidRPr="003B5CDE">
        <w:rPr>
          <w:i w:val="0"/>
        </w:rPr>
        <w:t>Аэропорт в Петербурге</w:t>
      </w:r>
    </w:p>
    <w:p w:rsidR="003B5CDE" w:rsidRPr="003B5CDE" w:rsidRDefault="003B5CDE" w:rsidP="00210AEE">
      <w:pPr>
        <w:pStyle w:val="2"/>
        <w:jc w:val="both"/>
        <w:rPr>
          <w:b w:val="0"/>
        </w:rPr>
      </w:pPr>
      <w:r w:rsidRPr="003B5CDE">
        <w:rPr>
          <w:b w:val="0"/>
        </w:rPr>
        <w:t>25. Педагогический институт в Ульяновске</w:t>
      </w:r>
    </w:p>
    <w:p w:rsidR="003B5CDE" w:rsidRPr="003B5CDE" w:rsidRDefault="003B5CDE" w:rsidP="00210AEE">
      <w:pPr>
        <w:pStyle w:val="1"/>
        <w:jc w:val="both"/>
        <w:rPr>
          <w:i w:val="0"/>
        </w:rPr>
      </w:pPr>
      <w:r w:rsidRPr="003B5CDE">
        <w:rPr>
          <w:i w:val="0"/>
        </w:rPr>
        <w:t>26. Станция метро «Звёздная» в Петербурге – наземный вестибюль</w:t>
      </w:r>
    </w:p>
    <w:p w:rsidR="003B5CDE" w:rsidRPr="003B5CDE" w:rsidRDefault="003B5CDE" w:rsidP="00210AEE">
      <w:pPr>
        <w:pStyle w:val="a7"/>
      </w:pPr>
      <w:r w:rsidRPr="003B5CDE">
        <w:t>27. Массив зданий в центре Нью-Йорка</w:t>
      </w:r>
    </w:p>
    <w:p w:rsidR="003B5CDE" w:rsidRPr="003B5CDE" w:rsidRDefault="003B5CDE" w:rsidP="00210AEE">
      <w:pPr>
        <w:pStyle w:val="a7"/>
      </w:pPr>
      <w:r w:rsidRPr="003B5CDE">
        <w:t>28. Панорама в районе ВДНХ в Москве</w:t>
      </w:r>
    </w:p>
    <w:p w:rsidR="003B5CDE" w:rsidRPr="003B5CDE" w:rsidRDefault="003B5CDE" w:rsidP="00210AEE">
      <w:pPr>
        <w:pStyle w:val="a7"/>
      </w:pPr>
      <w:r w:rsidRPr="003B5CDE">
        <w:t>29. Новый Арбат в Москве</w:t>
      </w:r>
    </w:p>
    <w:p w:rsidR="003B5CDE" w:rsidRPr="003B5CDE" w:rsidRDefault="003B5CDE" w:rsidP="00210AEE">
      <w:pPr>
        <w:pStyle w:val="a7"/>
      </w:pPr>
      <w:r w:rsidRPr="003B5CDE">
        <w:t>30. Спортивный компле</w:t>
      </w:r>
      <w:proofErr w:type="gramStart"/>
      <w:r w:rsidRPr="003B5CDE">
        <w:t>кс в Пр</w:t>
      </w:r>
      <w:proofErr w:type="gramEnd"/>
      <w:r w:rsidRPr="003B5CDE">
        <w:t xml:space="preserve">аге (в </w:t>
      </w:r>
      <w:proofErr w:type="spellStart"/>
      <w:r w:rsidRPr="003B5CDE">
        <w:t>Нуслихе</w:t>
      </w:r>
      <w:proofErr w:type="spellEnd"/>
      <w:r w:rsidRPr="003B5CDE">
        <w:t xml:space="preserve"> – «На </w:t>
      </w:r>
      <w:proofErr w:type="spellStart"/>
      <w:r w:rsidRPr="003B5CDE">
        <w:t>Фолиманце</w:t>
      </w:r>
      <w:proofErr w:type="spellEnd"/>
      <w:r w:rsidRPr="003B5CDE">
        <w:t>»)</w:t>
      </w:r>
    </w:p>
    <w:p w:rsidR="003B5CDE" w:rsidRPr="003B5CDE" w:rsidRDefault="003B5CDE" w:rsidP="00210AEE">
      <w:pPr>
        <w:pStyle w:val="a7"/>
      </w:pPr>
      <w:r w:rsidRPr="003B5CDE">
        <w:t xml:space="preserve">31. </w:t>
      </w:r>
      <w:r w:rsidRPr="003B5CDE">
        <w:rPr>
          <w:i/>
        </w:rPr>
        <w:t xml:space="preserve">Отар Каландаришвили </w:t>
      </w:r>
      <w:r w:rsidRPr="003B5CDE">
        <w:t>Гостиница «</w:t>
      </w:r>
      <w:proofErr w:type="spellStart"/>
      <w:r w:rsidRPr="003B5CDE">
        <w:t>Иверия</w:t>
      </w:r>
      <w:proofErr w:type="spellEnd"/>
      <w:r w:rsidRPr="003B5CDE">
        <w:t xml:space="preserve">» в Тбилиси </w:t>
      </w:r>
    </w:p>
    <w:p w:rsidR="003B5CDE" w:rsidRPr="003B5CDE" w:rsidRDefault="003B5CDE" w:rsidP="00210AEE">
      <w:pPr>
        <w:pStyle w:val="a7"/>
      </w:pPr>
      <w:r w:rsidRPr="003B5CDE">
        <w:t>32. Ресторан «</w:t>
      </w:r>
      <w:proofErr w:type="spellStart"/>
      <w:r w:rsidRPr="003B5CDE">
        <w:t>Юрас</w:t>
      </w:r>
      <w:proofErr w:type="spellEnd"/>
      <w:r w:rsidRPr="003B5CDE">
        <w:t xml:space="preserve"> </w:t>
      </w:r>
      <w:proofErr w:type="gramStart"/>
      <w:r w:rsidRPr="003B5CDE">
        <w:t>Перле</w:t>
      </w:r>
      <w:proofErr w:type="gramEnd"/>
      <w:r w:rsidRPr="003B5CDE">
        <w:t>» в Юрмале</w:t>
      </w:r>
    </w:p>
    <w:p w:rsidR="007A324B" w:rsidRDefault="007A324B" w:rsidP="00210AEE"/>
    <w:sectPr w:rsidR="007A32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Malgun Gothic Semilight"/>
    <w:panose1 w:val="02020500000000000000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83C"/>
    <w:rsid w:val="001A7F86"/>
    <w:rsid w:val="00210AEE"/>
    <w:rsid w:val="003B5CDE"/>
    <w:rsid w:val="003D4F4B"/>
    <w:rsid w:val="004467A0"/>
    <w:rsid w:val="0074583C"/>
    <w:rsid w:val="007A324B"/>
    <w:rsid w:val="00AE5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DE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locked/>
    <w:rsid w:val="003B5CDE"/>
    <w:pPr>
      <w:keepNext/>
      <w:jc w:val="center"/>
      <w:outlineLvl w:val="0"/>
    </w:pPr>
    <w:rPr>
      <w:i/>
      <w:iCs/>
    </w:rPr>
  </w:style>
  <w:style w:type="paragraph" w:styleId="2">
    <w:name w:val="heading 2"/>
    <w:basedOn w:val="a"/>
    <w:next w:val="a"/>
    <w:link w:val="20"/>
    <w:qFormat/>
    <w:locked/>
    <w:rsid w:val="003B5CDE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character" w:customStyle="1" w:styleId="10">
    <w:name w:val="Заголовок 1 Знак"/>
    <w:basedOn w:val="a0"/>
    <w:link w:val="1"/>
    <w:rsid w:val="003B5CDE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B5CDE"/>
    <w:rPr>
      <w:rFonts w:eastAsia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rsid w:val="003B5CDE"/>
    <w:pPr>
      <w:jc w:val="both"/>
    </w:pPr>
  </w:style>
  <w:style w:type="character" w:customStyle="1" w:styleId="a8">
    <w:name w:val="Основной текст Знак"/>
    <w:basedOn w:val="a0"/>
    <w:link w:val="a7"/>
    <w:rsid w:val="003B5CDE"/>
    <w:rPr>
      <w:rFonts w:eastAsia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Calibr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CDE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locked/>
    <w:rsid w:val="003B5CDE"/>
    <w:pPr>
      <w:keepNext/>
      <w:jc w:val="center"/>
      <w:outlineLvl w:val="0"/>
    </w:pPr>
    <w:rPr>
      <w:i/>
      <w:iCs/>
    </w:rPr>
  </w:style>
  <w:style w:type="paragraph" w:styleId="2">
    <w:name w:val="heading 2"/>
    <w:basedOn w:val="a"/>
    <w:next w:val="a"/>
    <w:link w:val="20"/>
    <w:qFormat/>
    <w:locked/>
    <w:rsid w:val="003B5CDE"/>
    <w:pPr>
      <w:keepNext/>
      <w:jc w:val="center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1A7F86"/>
    <w:rPr>
      <w:i/>
      <w:iCs/>
    </w:rPr>
  </w:style>
  <w:style w:type="paragraph" w:customStyle="1" w:styleId="a4">
    <w:name w:val="центр автор"/>
    <w:basedOn w:val="a5"/>
    <w:autoRedefine/>
    <w:qFormat/>
    <w:rsid w:val="001A7F86"/>
    <w:pPr>
      <w:jc w:val="right"/>
    </w:pPr>
    <w:rPr>
      <w:rFonts w:eastAsiaTheme="minorHAnsi" w:cs="Times New Roman"/>
      <w:b/>
      <w:i/>
      <w:sz w:val="40"/>
      <w:szCs w:val="40"/>
    </w:rPr>
  </w:style>
  <w:style w:type="paragraph" w:styleId="a5">
    <w:name w:val="List Paragraph"/>
    <w:basedOn w:val="a"/>
    <w:uiPriority w:val="34"/>
    <w:qFormat/>
    <w:rsid w:val="001A7F86"/>
    <w:pPr>
      <w:ind w:left="720"/>
      <w:contextualSpacing/>
    </w:pPr>
    <w:rPr>
      <w:rFonts w:eastAsia="Calibri" w:cs="Calibri"/>
      <w:sz w:val="28"/>
      <w:szCs w:val="22"/>
      <w:lang w:eastAsia="en-US"/>
    </w:rPr>
  </w:style>
  <w:style w:type="character" w:styleId="a6">
    <w:name w:val="Strong"/>
    <w:basedOn w:val="a0"/>
    <w:uiPriority w:val="22"/>
    <w:qFormat/>
    <w:locked/>
    <w:rsid w:val="001A7F86"/>
    <w:rPr>
      <w:b/>
      <w:bCs/>
    </w:rPr>
  </w:style>
  <w:style w:type="character" w:customStyle="1" w:styleId="10">
    <w:name w:val="Заголовок 1 Знак"/>
    <w:basedOn w:val="a0"/>
    <w:link w:val="1"/>
    <w:rsid w:val="003B5CDE"/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B5CDE"/>
    <w:rPr>
      <w:rFonts w:eastAsia="Times New Roman" w:cs="Times New Roman"/>
      <w:b/>
      <w:bCs/>
      <w:sz w:val="24"/>
      <w:szCs w:val="24"/>
      <w:lang w:eastAsia="ru-RU"/>
    </w:rPr>
  </w:style>
  <w:style w:type="paragraph" w:styleId="a7">
    <w:name w:val="Body Text"/>
    <w:basedOn w:val="a"/>
    <w:link w:val="a8"/>
    <w:rsid w:val="003B5CDE"/>
    <w:pPr>
      <w:jc w:val="both"/>
    </w:pPr>
  </w:style>
  <w:style w:type="character" w:customStyle="1" w:styleId="a8">
    <w:name w:val="Основной текст Знак"/>
    <w:basedOn w:val="a0"/>
    <w:link w:val="a7"/>
    <w:rsid w:val="003B5CDE"/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2025-07-23T12:49:00Z</dcterms:created>
  <dcterms:modified xsi:type="dcterms:W3CDTF">2025-07-23T15:56:00Z</dcterms:modified>
</cp:coreProperties>
</file>