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Pr="00534871" w:rsidRDefault="00D00B12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Архитектурный ордер</w:t>
      </w:r>
    </w:p>
    <w:p w:rsidR="00D00B12" w:rsidRPr="00534871" w:rsidRDefault="00D00B12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Типы колонн: </w:t>
      </w:r>
      <w:proofErr w:type="gramStart"/>
      <w:r w:rsidRPr="00534871">
        <w:rPr>
          <w:sz w:val="24"/>
          <w:szCs w:val="24"/>
        </w:rPr>
        <w:t>дорическая</w:t>
      </w:r>
      <w:proofErr w:type="gramEnd"/>
      <w:r w:rsidRPr="00534871">
        <w:rPr>
          <w:sz w:val="24"/>
          <w:szCs w:val="24"/>
        </w:rPr>
        <w:t>, ионическая, коринфская</w:t>
      </w:r>
    </w:p>
    <w:p w:rsidR="00D00B12" w:rsidRPr="00534871" w:rsidRDefault="00D00B12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Храм Посейдона</w:t>
      </w:r>
      <w:r w:rsidR="00331C8F" w:rsidRPr="00534871">
        <w:rPr>
          <w:sz w:val="24"/>
          <w:szCs w:val="24"/>
        </w:rPr>
        <w:t xml:space="preserve">  (</w:t>
      </w:r>
      <w:proofErr w:type="spellStart"/>
      <w:r w:rsidR="00331C8F" w:rsidRPr="00534871">
        <w:rPr>
          <w:sz w:val="24"/>
          <w:szCs w:val="24"/>
        </w:rPr>
        <w:t>Пестум</w:t>
      </w:r>
      <w:proofErr w:type="spellEnd"/>
      <w:r w:rsidR="00331C8F" w:rsidRPr="00534871">
        <w:rPr>
          <w:sz w:val="24"/>
          <w:szCs w:val="24"/>
        </w:rPr>
        <w:t>)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Храм Гефеста (Афины)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Комплекс общественных зданий (Олимпия)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Иктин</w:t>
      </w:r>
      <w:proofErr w:type="spellEnd"/>
      <w:r w:rsidRPr="00534871">
        <w:rPr>
          <w:i/>
          <w:sz w:val="24"/>
          <w:szCs w:val="24"/>
        </w:rPr>
        <w:t xml:space="preserve">, </w:t>
      </w:r>
      <w:proofErr w:type="spellStart"/>
      <w:r w:rsidRPr="00534871">
        <w:rPr>
          <w:i/>
          <w:sz w:val="24"/>
          <w:szCs w:val="24"/>
        </w:rPr>
        <w:t>Каликрат</w:t>
      </w:r>
      <w:proofErr w:type="spellEnd"/>
      <w:r w:rsidRPr="00534871">
        <w:rPr>
          <w:sz w:val="24"/>
          <w:szCs w:val="24"/>
        </w:rPr>
        <w:t>. Парфенон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Акрополь (Афины)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i/>
          <w:sz w:val="24"/>
          <w:szCs w:val="24"/>
        </w:rPr>
        <w:t>Фидий</w:t>
      </w:r>
      <w:r w:rsidRPr="00534871">
        <w:rPr>
          <w:sz w:val="24"/>
          <w:szCs w:val="24"/>
        </w:rPr>
        <w:t>. Зевс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Зевс из </w:t>
      </w:r>
      <w:proofErr w:type="spellStart"/>
      <w:r w:rsidRPr="00534871">
        <w:rPr>
          <w:sz w:val="24"/>
          <w:szCs w:val="24"/>
        </w:rPr>
        <w:t>Отриколи</w:t>
      </w:r>
      <w:proofErr w:type="spellEnd"/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Афина из Пирея</w:t>
      </w:r>
    </w:p>
    <w:p w:rsidR="00331C8F" w:rsidRPr="00534871" w:rsidRDefault="00331C8F" w:rsidP="00D00B12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i/>
          <w:sz w:val="24"/>
          <w:szCs w:val="24"/>
        </w:rPr>
        <w:t>Пракситель</w:t>
      </w:r>
      <w:r w:rsidRPr="00534871">
        <w:rPr>
          <w:sz w:val="24"/>
          <w:szCs w:val="24"/>
        </w:rPr>
        <w:t xml:space="preserve">. Афродита из </w:t>
      </w:r>
      <w:proofErr w:type="spellStart"/>
      <w:r w:rsidRPr="00534871">
        <w:rPr>
          <w:sz w:val="24"/>
          <w:szCs w:val="24"/>
        </w:rPr>
        <w:t>Арля</w:t>
      </w:r>
      <w:proofErr w:type="spellEnd"/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i/>
          <w:sz w:val="24"/>
          <w:szCs w:val="24"/>
        </w:rPr>
        <w:t>Пракситель</w:t>
      </w:r>
      <w:r w:rsidRPr="00534871">
        <w:rPr>
          <w:sz w:val="24"/>
          <w:szCs w:val="24"/>
        </w:rPr>
        <w:t>. Отдыхающий сатир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Поликлет</w:t>
      </w:r>
      <w:proofErr w:type="spellEnd"/>
      <w:r w:rsidRPr="00534871">
        <w:rPr>
          <w:sz w:val="24"/>
          <w:szCs w:val="24"/>
        </w:rPr>
        <w:t xml:space="preserve">. </w:t>
      </w:r>
      <w:proofErr w:type="spellStart"/>
      <w:r w:rsidRPr="00534871">
        <w:rPr>
          <w:sz w:val="24"/>
          <w:szCs w:val="24"/>
        </w:rPr>
        <w:t>Дорифор</w:t>
      </w:r>
      <w:proofErr w:type="spellEnd"/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Посейдон (Афины)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Ми́рон</w:t>
      </w:r>
      <w:proofErr w:type="spellEnd"/>
      <w:r w:rsidRPr="00534871">
        <w:rPr>
          <w:sz w:val="24"/>
          <w:szCs w:val="24"/>
        </w:rPr>
        <w:t>. Дискобол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Статуя царя (Рим)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Лисипп</w:t>
      </w:r>
      <w:proofErr w:type="spellEnd"/>
      <w:r w:rsidRPr="00534871">
        <w:rPr>
          <w:sz w:val="24"/>
          <w:szCs w:val="24"/>
        </w:rPr>
        <w:t xml:space="preserve">. </w:t>
      </w:r>
      <w:proofErr w:type="spellStart"/>
      <w:r w:rsidRPr="00534871">
        <w:rPr>
          <w:sz w:val="24"/>
          <w:szCs w:val="24"/>
        </w:rPr>
        <w:t>Апоксиомен</w:t>
      </w:r>
      <w:proofErr w:type="spellEnd"/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Аполлоний</w:t>
      </w:r>
      <w:proofErr w:type="spellEnd"/>
      <w:r w:rsidRPr="00534871">
        <w:rPr>
          <w:sz w:val="24"/>
          <w:szCs w:val="24"/>
        </w:rPr>
        <w:t>. Кулачный боец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Борцы (Галерея Уффици)</w:t>
      </w:r>
    </w:p>
    <w:p w:rsidR="00331C8F" w:rsidRPr="00534871" w:rsidRDefault="00331C8F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Агесандр</w:t>
      </w:r>
      <w:proofErr w:type="spellEnd"/>
      <w:r w:rsidRPr="00534871">
        <w:rPr>
          <w:sz w:val="24"/>
          <w:szCs w:val="24"/>
        </w:rPr>
        <w:t xml:space="preserve">. Венера </w:t>
      </w:r>
      <w:proofErr w:type="spellStart"/>
      <w:r w:rsidRPr="00534871">
        <w:rPr>
          <w:sz w:val="24"/>
          <w:szCs w:val="24"/>
        </w:rPr>
        <w:t>Мелосская</w:t>
      </w:r>
      <w:proofErr w:type="spellEnd"/>
    </w:p>
    <w:p w:rsidR="00331C8F" w:rsidRPr="00534871" w:rsidRDefault="00F33B48" w:rsidP="00331C8F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Голова Афродиты (Бостон)</w:t>
      </w:r>
    </w:p>
    <w:p w:rsidR="00F33B48" w:rsidRPr="00534871" w:rsidRDefault="00F33B48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Кефисодот</w:t>
      </w:r>
      <w:proofErr w:type="spellEnd"/>
      <w:r w:rsidRPr="00534871">
        <w:rPr>
          <w:i/>
          <w:sz w:val="24"/>
          <w:szCs w:val="24"/>
        </w:rPr>
        <w:t xml:space="preserve"> Старший</w:t>
      </w:r>
      <w:r w:rsidRPr="00534871">
        <w:rPr>
          <w:sz w:val="24"/>
          <w:szCs w:val="24"/>
        </w:rPr>
        <w:t xml:space="preserve">. </w:t>
      </w:r>
      <w:proofErr w:type="spellStart"/>
      <w:r w:rsidRPr="00534871">
        <w:rPr>
          <w:sz w:val="24"/>
          <w:szCs w:val="24"/>
        </w:rPr>
        <w:t>Эйрена</w:t>
      </w:r>
      <w:proofErr w:type="spellEnd"/>
      <w:r w:rsidRPr="00534871">
        <w:rPr>
          <w:sz w:val="24"/>
          <w:szCs w:val="24"/>
        </w:rPr>
        <w:t xml:space="preserve"> с Плутосом</w:t>
      </w:r>
    </w:p>
    <w:p w:rsidR="00F33B48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Кресилай</w:t>
      </w:r>
      <w:proofErr w:type="spellEnd"/>
      <w:r w:rsidRPr="00534871">
        <w:rPr>
          <w:sz w:val="24"/>
          <w:szCs w:val="24"/>
        </w:rPr>
        <w:t>. Перикл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Образцы римского скульптурного портрета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Портреты </w:t>
      </w:r>
      <w:proofErr w:type="spellStart"/>
      <w:r w:rsidRPr="00534871">
        <w:rPr>
          <w:sz w:val="24"/>
          <w:szCs w:val="24"/>
        </w:rPr>
        <w:t>Антиноя</w:t>
      </w:r>
      <w:proofErr w:type="spellEnd"/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sz w:val="24"/>
          <w:szCs w:val="24"/>
        </w:rPr>
        <w:t>Цецилий</w:t>
      </w:r>
      <w:proofErr w:type="spellEnd"/>
      <w:r w:rsidRPr="00534871">
        <w:rPr>
          <w:sz w:val="24"/>
          <w:szCs w:val="24"/>
        </w:rPr>
        <w:t xml:space="preserve"> </w:t>
      </w:r>
      <w:proofErr w:type="spellStart"/>
      <w:r w:rsidRPr="00534871">
        <w:rPr>
          <w:sz w:val="24"/>
          <w:szCs w:val="24"/>
        </w:rPr>
        <w:t>Юкунд</w:t>
      </w:r>
      <w:proofErr w:type="spellEnd"/>
      <w:r w:rsidRPr="00534871">
        <w:rPr>
          <w:sz w:val="24"/>
          <w:szCs w:val="24"/>
        </w:rPr>
        <w:t xml:space="preserve"> (Неаполь)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Охота на льва (мозаика из </w:t>
      </w:r>
      <w:proofErr w:type="spellStart"/>
      <w:r w:rsidRPr="00534871">
        <w:rPr>
          <w:sz w:val="24"/>
          <w:szCs w:val="24"/>
        </w:rPr>
        <w:t>Пеллы</w:t>
      </w:r>
      <w:proofErr w:type="spellEnd"/>
      <w:r w:rsidRPr="00534871">
        <w:rPr>
          <w:sz w:val="24"/>
          <w:szCs w:val="24"/>
        </w:rPr>
        <w:t>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Семейный портрет (Помпеи)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Голова Аркадии (Геркуланум)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Сатир и вакханка (Помпеи)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Ваза (Афины)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Евфроний</w:t>
      </w:r>
      <w:proofErr w:type="spellEnd"/>
      <w:r w:rsidRPr="00534871">
        <w:rPr>
          <w:sz w:val="24"/>
          <w:szCs w:val="24"/>
        </w:rPr>
        <w:t>. С ласточкой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Эксекий</w:t>
      </w:r>
      <w:proofErr w:type="spellEnd"/>
      <w:r w:rsidRPr="00534871">
        <w:rPr>
          <w:sz w:val="24"/>
          <w:szCs w:val="24"/>
        </w:rPr>
        <w:t>. Дионис в ладье</w:t>
      </w:r>
    </w:p>
    <w:p w:rsidR="00605244" w:rsidRPr="00534871" w:rsidRDefault="00605244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Театр (</w:t>
      </w:r>
      <w:proofErr w:type="spellStart"/>
      <w:r w:rsidRPr="00534871">
        <w:rPr>
          <w:sz w:val="24"/>
          <w:szCs w:val="24"/>
        </w:rPr>
        <w:t>Эпидавр</w:t>
      </w:r>
      <w:proofErr w:type="spellEnd"/>
      <w:r w:rsidRPr="00534871">
        <w:rPr>
          <w:sz w:val="24"/>
          <w:szCs w:val="24"/>
        </w:rPr>
        <w:t>, общий вид)</w:t>
      </w:r>
    </w:p>
    <w:p w:rsidR="00605244" w:rsidRPr="00534871" w:rsidRDefault="00605244" w:rsidP="00605244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Театр (</w:t>
      </w:r>
      <w:proofErr w:type="spellStart"/>
      <w:r w:rsidRPr="00534871">
        <w:rPr>
          <w:sz w:val="24"/>
          <w:szCs w:val="24"/>
        </w:rPr>
        <w:t>Эпидавр</w:t>
      </w:r>
      <w:proofErr w:type="spellEnd"/>
      <w:r w:rsidRPr="00534871">
        <w:rPr>
          <w:sz w:val="24"/>
          <w:szCs w:val="24"/>
        </w:rPr>
        <w:t>, крупный план)</w:t>
      </w:r>
    </w:p>
    <w:p w:rsidR="00605244" w:rsidRPr="00534871" w:rsidRDefault="00605244" w:rsidP="00605244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Храм Артемиды (Эфес)</w:t>
      </w:r>
    </w:p>
    <w:p w:rsidR="00605244" w:rsidRPr="00534871" w:rsidRDefault="00605244" w:rsidP="00605244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Мавзолей (</w:t>
      </w:r>
      <w:proofErr w:type="spellStart"/>
      <w:r w:rsidRPr="00534871">
        <w:rPr>
          <w:sz w:val="24"/>
          <w:szCs w:val="24"/>
        </w:rPr>
        <w:t>Галикарнас</w:t>
      </w:r>
      <w:proofErr w:type="spellEnd"/>
      <w:r w:rsidRPr="00534871">
        <w:rPr>
          <w:sz w:val="24"/>
          <w:szCs w:val="24"/>
        </w:rPr>
        <w:t>)</w:t>
      </w:r>
    </w:p>
    <w:p w:rsidR="00605244" w:rsidRPr="00534871" w:rsidRDefault="00605244" w:rsidP="00605244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Александрия и остров </w:t>
      </w:r>
      <w:proofErr w:type="spellStart"/>
      <w:r w:rsidRPr="00534871">
        <w:rPr>
          <w:sz w:val="24"/>
          <w:szCs w:val="24"/>
        </w:rPr>
        <w:t>Фарос</w:t>
      </w:r>
      <w:proofErr w:type="spellEnd"/>
      <w:r w:rsidR="00B7191D" w:rsidRPr="00534871">
        <w:rPr>
          <w:sz w:val="24"/>
          <w:szCs w:val="24"/>
        </w:rPr>
        <w:t xml:space="preserve"> (п</w:t>
      </w:r>
      <w:r w:rsidRPr="00534871">
        <w:rPr>
          <w:sz w:val="24"/>
          <w:szCs w:val="24"/>
        </w:rPr>
        <w:t>лан</w:t>
      </w:r>
      <w:r w:rsidR="00B7191D" w:rsidRPr="00534871">
        <w:rPr>
          <w:sz w:val="24"/>
          <w:szCs w:val="24"/>
        </w:rPr>
        <w:t>)</w:t>
      </w:r>
    </w:p>
    <w:p w:rsidR="00605244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sz w:val="24"/>
          <w:szCs w:val="24"/>
        </w:rPr>
        <w:t>Фаросский</w:t>
      </w:r>
      <w:proofErr w:type="spellEnd"/>
      <w:r w:rsidRPr="00534871">
        <w:rPr>
          <w:sz w:val="24"/>
          <w:szCs w:val="24"/>
        </w:rPr>
        <w:t xml:space="preserve"> маяк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sz w:val="24"/>
          <w:szCs w:val="24"/>
        </w:rPr>
        <w:t>Коло</w:t>
      </w:r>
      <w:r w:rsidR="007C3F5E">
        <w:rPr>
          <w:sz w:val="24"/>
          <w:szCs w:val="24"/>
        </w:rPr>
        <w:t>́</w:t>
      </w:r>
      <w:r w:rsidRPr="00534871">
        <w:rPr>
          <w:sz w:val="24"/>
          <w:szCs w:val="24"/>
        </w:rPr>
        <w:t>сс</w:t>
      </w:r>
      <w:proofErr w:type="spellEnd"/>
      <w:r w:rsidRPr="00534871">
        <w:rPr>
          <w:sz w:val="24"/>
          <w:szCs w:val="24"/>
        </w:rPr>
        <w:t xml:space="preserve"> </w:t>
      </w:r>
      <w:proofErr w:type="spellStart"/>
      <w:proofErr w:type="gramStart"/>
      <w:r w:rsidRPr="00534871">
        <w:rPr>
          <w:sz w:val="24"/>
          <w:szCs w:val="24"/>
        </w:rPr>
        <w:t>Ро</w:t>
      </w:r>
      <w:r w:rsidR="00635E5E">
        <w:rPr>
          <w:sz w:val="24"/>
          <w:szCs w:val="24"/>
        </w:rPr>
        <w:t>́</w:t>
      </w:r>
      <w:r w:rsidRPr="00534871">
        <w:rPr>
          <w:sz w:val="24"/>
          <w:szCs w:val="24"/>
        </w:rPr>
        <w:t>досский</w:t>
      </w:r>
      <w:proofErr w:type="spellEnd"/>
      <w:proofErr w:type="gramEnd"/>
      <w:r w:rsidRPr="00534871">
        <w:rPr>
          <w:sz w:val="24"/>
          <w:szCs w:val="24"/>
        </w:rPr>
        <w:t xml:space="preserve"> (Родос)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Храм (</w:t>
      </w:r>
      <w:proofErr w:type="spellStart"/>
      <w:r w:rsidRPr="00534871">
        <w:rPr>
          <w:sz w:val="24"/>
          <w:szCs w:val="24"/>
        </w:rPr>
        <w:t>Гарнийская</w:t>
      </w:r>
      <w:proofErr w:type="spellEnd"/>
      <w:r w:rsidRPr="00534871">
        <w:rPr>
          <w:sz w:val="24"/>
          <w:szCs w:val="24"/>
        </w:rPr>
        <w:t xml:space="preserve"> крепость)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Святилище (Кой-</w:t>
      </w:r>
      <w:proofErr w:type="spellStart"/>
      <w:r w:rsidRPr="00534871">
        <w:rPr>
          <w:sz w:val="24"/>
          <w:szCs w:val="24"/>
        </w:rPr>
        <w:t>Крылган</w:t>
      </w:r>
      <w:proofErr w:type="spellEnd"/>
      <w:r w:rsidRPr="00534871">
        <w:rPr>
          <w:sz w:val="24"/>
          <w:szCs w:val="24"/>
        </w:rPr>
        <w:t>-Кала)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Великая Китайская стена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Великая Китайская стена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Великая Китайская стена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Погребальный ансамбль (Китай, общий вид)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Погребальный ансамбль (Китай, фрагмент)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Круглый храм на Тибре (Рим)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Интерьер дома богатого римлянина (Помпеи)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Жилой дом (</w:t>
      </w:r>
      <w:proofErr w:type="spellStart"/>
      <w:r w:rsidRPr="00534871">
        <w:rPr>
          <w:sz w:val="24"/>
          <w:szCs w:val="24"/>
        </w:rPr>
        <w:t>Остия</w:t>
      </w:r>
      <w:proofErr w:type="spellEnd"/>
      <w:r w:rsidRPr="00534871">
        <w:rPr>
          <w:sz w:val="24"/>
          <w:szCs w:val="24"/>
        </w:rPr>
        <w:t>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Акведук (Ним)</w:t>
      </w:r>
    </w:p>
    <w:p w:rsidR="00B7191D" w:rsidRPr="00534871" w:rsidRDefault="00B7191D" w:rsidP="00B7191D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Акведук (Ним)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lastRenderedPageBreak/>
        <w:t>Триумфальная арка императора Тита (Рим)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Форум Траяна (Рим)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Колизей (Рим)</w:t>
      </w:r>
    </w:p>
    <w:p w:rsidR="00B7191D" w:rsidRPr="00534871" w:rsidRDefault="00B7191D" w:rsidP="00B7191D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Колизей (Рим)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Август </w:t>
      </w:r>
      <w:proofErr w:type="gramStart"/>
      <w:r w:rsidRPr="00534871">
        <w:rPr>
          <w:sz w:val="24"/>
          <w:szCs w:val="24"/>
        </w:rPr>
        <w:t>из</w:t>
      </w:r>
      <w:proofErr w:type="gramEnd"/>
      <w:r w:rsidRPr="00534871">
        <w:rPr>
          <w:sz w:val="24"/>
          <w:szCs w:val="24"/>
        </w:rPr>
        <w:t xml:space="preserve"> </w:t>
      </w:r>
      <w:proofErr w:type="gramStart"/>
      <w:r w:rsidRPr="00534871">
        <w:rPr>
          <w:sz w:val="24"/>
          <w:szCs w:val="24"/>
        </w:rPr>
        <w:t>Прима</w:t>
      </w:r>
      <w:proofErr w:type="gramEnd"/>
      <w:r w:rsidRPr="00534871">
        <w:rPr>
          <w:sz w:val="24"/>
          <w:szCs w:val="24"/>
        </w:rPr>
        <w:t xml:space="preserve"> Порта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Август </w:t>
      </w:r>
      <w:proofErr w:type="gramStart"/>
      <w:r w:rsidRPr="00534871">
        <w:rPr>
          <w:sz w:val="24"/>
          <w:szCs w:val="24"/>
        </w:rPr>
        <w:t>из</w:t>
      </w:r>
      <w:proofErr w:type="gramEnd"/>
      <w:r w:rsidRPr="00534871">
        <w:rPr>
          <w:sz w:val="24"/>
          <w:szCs w:val="24"/>
        </w:rPr>
        <w:t xml:space="preserve"> Кум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Памятник Марку </w:t>
      </w:r>
      <w:proofErr w:type="spellStart"/>
      <w:r w:rsidRPr="00534871">
        <w:rPr>
          <w:sz w:val="24"/>
          <w:szCs w:val="24"/>
        </w:rPr>
        <w:t>Аврелию</w:t>
      </w:r>
      <w:proofErr w:type="spellEnd"/>
      <w:r w:rsidRPr="00534871">
        <w:rPr>
          <w:sz w:val="24"/>
          <w:szCs w:val="24"/>
        </w:rPr>
        <w:t xml:space="preserve"> (Рим)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Философ (Греция)</w:t>
      </w:r>
    </w:p>
    <w:p w:rsidR="00B7191D" w:rsidRPr="00534871" w:rsidRDefault="00B719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Алтарь Зевса (Пергам, общий вид)</w:t>
      </w:r>
    </w:p>
    <w:p w:rsidR="00B7191D" w:rsidRPr="00534871" w:rsidRDefault="00B7191D" w:rsidP="00B7191D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Алтарь Зевса (Пергам, </w:t>
      </w:r>
      <w:r w:rsidR="004A5A1D" w:rsidRPr="00534871">
        <w:rPr>
          <w:sz w:val="24"/>
          <w:szCs w:val="24"/>
        </w:rPr>
        <w:t>часть фриза)</w:t>
      </w:r>
    </w:p>
    <w:p w:rsidR="00B7191D" w:rsidRPr="00534871" w:rsidRDefault="00B7191D" w:rsidP="00B7191D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 xml:space="preserve">Алтарь Зевса (Пергам, </w:t>
      </w:r>
      <w:r w:rsidR="004A5A1D" w:rsidRPr="00534871">
        <w:rPr>
          <w:sz w:val="24"/>
          <w:szCs w:val="24"/>
        </w:rPr>
        <w:t>фрагмент фриза</w:t>
      </w:r>
      <w:r w:rsidRPr="00534871">
        <w:rPr>
          <w:sz w:val="24"/>
          <w:szCs w:val="24"/>
        </w:rPr>
        <w:t>)</w:t>
      </w:r>
    </w:p>
    <w:p w:rsidR="00B7191D" w:rsidRPr="00534871" w:rsidRDefault="004A5A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534871">
        <w:rPr>
          <w:sz w:val="24"/>
          <w:szCs w:val="24"/>
        </w:rPr>
        <w:t>Лаокоон и его сыновья, погибающие в тисках змей</w:t>
      </w:r>
    </w:p>
    <w:p w:rsidR="004A5A1D" w:rsidRPr="00534871" w:rsidRDefault="004A5A1D" w:rsidP="00F33B4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534871">
        <w:rPr>
          <w:i/>
          <w:sz w:val="24"/>
          <w:szCs w:val="24"/>
        </w:rPr>
        <w:t>Пифокрит</w:t>
      </w:r>
      <w:proofErr w:type="spellEnd"/>
      <w:r w:rsidRPr="00534871">
        <w:rPr>
          <w:sz w:val="24"/>
          <w:szCs w:val="24"/>
        </w:rPr>
        <w:t xml:space="preserve">. Нике </w:t>
      </w:r>
      <w:proofErr w:type="spellStart"/>
      <w:r w:rsidRPr="00534871">
        <w:rPr>
          <w:sz w:val="24"/>
          <w:szCs w:val="24"/>
        </w:rPr>
        <w:t>С</w:t>
      </w:r>
      <w:bookmarkStart w:id="0" w:name="_GoBack"/>
      <w:bookmarkEnd w:id="0"/>
      <w:r w:rsidRPr="00534871">
        <w:rPr>
          <w:sz w:val="24"/>
          <w:szCs w:val="24"/>
        </w:rPr>
        <w:t>амофракийская</w:t>
      </w:r>
      <w:proofErr w:type="spellEnd"/>
    </w:p>
    <w:sectPr w:rsidR="004A5A1D" w:rsidRPr="0053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D4BEA"/>
    <w:multiLevelType w:val="hybridMultilevel"/>
    <w:tmpl w:val="9612DD36"/>
    <w:lvl w:ilvl="0" w:tplc="A3F0D3FA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C9"/>
    <w:rsid w:val="001A7F86"/>
    <w:rsid w:val="00331C8F"/>
    <w:rsid w:val="003D4F4B"/>
    <w:rsid w:val="004467A0"/>
    <w:rsid w:val="004A5A1D"/>
    <w:rsid w:val="00534871"/>
    <w:rsid w:val="00605244"/>
    <w:rsid w:val="00635E5E"/>
    <w:rsid w:val="0079382A"/>
    <w:rsid w:val="007A324B"/>
    <w:rsid w:val="007C3F5E"/>
    <w:rsid w:val="008C60AE"/>
    <w:rsid w:val="00AE546D"/>
    <w:rsid w:val="00B7191D"/>
    <w:rsid w:val="00CC5AC9"/>
    <w:rsid w:val="00D00B12"/>
    <w:rsid w:val="00F3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2025-07-23T06:12:00Z</dcterms:created>
  <dcterms:modified xsi:type="dcterms:W3CDTF">2025-07-23T12:25:00Z</dcterms:modified>
</cp:coreProperties>
</file>